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214" w:rsidRDefault="00143214" w:rsidP="00143214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143214" w:rsidRPr="00875A16" w:rsidRDefault="00143214" w:rsidP="00143214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FE09BE3" wp14:editId="16C95219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143214" w:rsidRPr="005441CA" w:rsidRDefault="00143214" w:rsidP="00143214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4808D2D" wp14:editId="22B4B577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143214" w:rsidRPr="005441CA" w:rsidRDefault="00143214" w:rsidP="00143214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143214" w:rsidRPr="005441CA" w:rsidRDefault="00143214" w:rsidP="00143214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143214" w:rsidRPr="005441CA" w:rsidRDefault="00143214" w:rsidP="00143214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143214" w:rsidRPr="005441CA" w:rsidRDefault="00143214" w:rsidP="0014321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</w:t>
      </w:r>
      <w:proofErr w:type="spellStart"/>
      <w:r>
        <w:rPr>
          <w:b/>
          <w:color w:val="000000"/>
          <w:sz w:val="26"/>
          <w:szCs w:val="26"/>
        </w:rPr>
        <w:t>Đẳng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Kỹ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Thuật</w:t>
      </w:r>
      <w:proofErr w:type="spellEnd"/>
      <w:r>
        <w:rPr>
          <w:b/>
          <w:color w:val="000000"/>
          <w:sz w:val="26"/>
          <w:szCs w:val="26"/>
        </w:rPr>
        <w:t xml:space="preserve"> </w:t>
      </w:r>
    </w:p>
    <w:p w:rsidR="00143214" w:rsidRPr="005441CA" w:rsidRDefault="00143214" w:rsidP="0014321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7CC03" wp14:editId="18BA7525">
                <wp:simplePos x="0" y="0"/>
                <wp:positionH relativeFrom="column">
                  <wp:posOffset>-520700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43214" w:rsidRPr="00425999" w:rsidRDefault="00143214" w:rsidP="0014321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143214" w:rsidRPr="00C6526B" w:rsidRDefault="00143214" w:rsidP="0014321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1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RazXd0AAAAIAQAADwAA&#10;AAAAAAAAAAAAAACWBAAAZHJzL2Rvd25yZXYueG1sUEsFBgAAAAAEAAQA8wAAAKAFAAAAAA==&#10;" strokecolor="blue">
                <v:textbox>
                  <w:txbxContent>
                    <w:p w:rsidR="00143214" w:rsidRPr="00425999" w:rsidRDefault="00143214" w:rsidP="0014321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143214" w:rsidRPr="00C6526B" w:rsidRDefault="00143214" w:rsidP="0014321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43214" w:rsidRPr="00B447F3" w:rsidRDefault="00143214" w:rsidP="00143214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proofErr w:type="spellStart"/>
      <w:r w:rsidRPr="00B447F3">
        <w:rPr>
          <w:color w:val="000000" w:themeColor="text1"/>
        </w:rPr>
        <w:t>Thí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sinh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không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được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sử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dụng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tài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liệu</w:t>
      </w:r>
      <w:proofErr w:type="spellEnd"/>
      <w:r w:rsidRPr="00B447F3">
        <w:rPr>
          <w:color w:val="000000" w:themeColor="text1"/>
        </w:rPr>
        <w:t xml:space="preserve">, </w:t>
      </w:r>
      <w:proofErr w:type="spellStart"/>
      <w:r w:rsidRPr="00B447F3">
        <w:rPr>
          <w:color w:val="000000" w:themeColor="text1"/>
        </w:rPr>
        <w:t>không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làm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trên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đề</w:t>
      </w:r>
      <w:proofErr w:type="spellEnd"/>
      <w:r w:rsidRPr="00B447F3">
        <w:rPr>
          <w:color w:val="000000" w:themeColor="text1"/>
        </w:rPr>
        <w:t xml:space="preserve">, </w:t>
      </w:r>
      <w:proofErr w:type="spellStart"/>
      <w:r w:rsidRPr="00B447F3">
        <w:rPr>
          <w:color w:val="000000" w:themeColor="text1"/>
        </w:rPr>
        <w:t>nộp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lại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đề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sau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khi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thi</w:t>
      </w:r>
      <w:proofErr w:type="spellEnd"/>
    </w:p>
    <w:p w:rsidR="00143214" w:rsidRPr="00B447F3" w:rsidRDefault="00143214" w:rsidP="00143214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proofErr w:type="spellStart"/>
      <w:r w:rsidRPr="00B447F3">
        <w:rPr>
          <w:color w:val="000000" w:themeColor="text1"/>
        </w:rPr>
        <w:t>Bài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thi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này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gồm</w:t>
      </w:r>
      <w:proofErr w:type="spellEnd"/>
      <w:r w:rsidRPr="00B447F3">
        <w:rPr>
          <w:color w:val="000000" w:themeColor="text1"/>
        </w:rPr>
        <w:t xml:space="preserve"> 50 </w:t>
      </w:r>
      <w:proofErr w:type="spellStart"/>
      <w:r w:rsidRPr="00B447F3">
        <w:rPr>
          <w:color w:val="000000" w:themeColor="text1"/>
        </w:rPr>
        <w:t>câu</w:t>
      </w:r>
      <w:proofErr w:type="spellEnd"/>
      <w:r w:rsidRPr="00B447F3">
        <w:rPr>
          <w:color w:val="000000" w:themeColor="text1"/>
        </w:rPr>
        <w:t xml:space="preserve">, </w:t>
      </w:r>
      <w:proofErr w:type="spellStart"/>
      <w:r w:rsidRPr="00B447F3">
        <w:rPr>
          <w:color w:val="000000" w:themeColor="text1"/>
        </w:rPr>
        <w:t>mỗi</w:t>
      </w:r>
      <w:proofErr w:type="spellEnd"/>
      <w:r w:rsidRPr="00B447F3">
        <w:rPr>
          <w:color w:val="000000" w:themeColor="text1"/>
        </w:rPr>
        <w:t xml:space="preserve"> </w:t>
      </w:r>
      <w:proofErr w:type="spellStart"/>
      <w:r w:rsidRPr="00B447F3">
        <w:rPr>
          <w:color w:val="000000" w:themeColor="text1"/>
        </w:rPr>
        <w:t>câu</w:t>
      </w:r>
      <w:proofErr w:type="spellEnd"/>
      <w:r w:rsidRPr="00B447F3">
        <w:rPr>
          <w:color w:val="000000" w:themeColor="text1"/>
        </w:rPr>
        <w:t xml:space="preserve"> 0, 2 </w:t>
      </w:r>
      <w:proofErr w:type="spellStart"/>
      <w:r w:rsidRPr="00B447F3">
        <w:rPr>
          <w:color w:val="000000" w:themeColor="text1"/>
        </w:rPr>
        <w:t>điểm</w:t>
      </w:r>
      <w:proofErr w:type="spellEnd"/>
      <w:r w:rsidRPr="00B447F3">
        <w:rPr>
          <w:color w:val="000000" w:themeColor="text1"/>
        </w:rPr>
        <w:t>.</w:t>
      </w:r>
    </w:p>
    <w:p w:rsidR="00143214" w:rsidRPr="00B447F3" w:rsidRDefault="00143214" w:rsidP="00143214">
      <w:pPr>
        <w:pStyle w:val="HTMLPreformatted"/>
        <w:rPr>
          <w:sz w:val="24"/>
          <w:szCs w:val="24"/>
        </w:rPr>
      </w:pPr>
      <w:r w:rsidRPr="00B447F3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B447F3">
        <w:rPr>
          <w:sz w:val="24"/>
          <w:szCs w:val="24"/>
        </w:rPr>
        <w:t xml:space="preserve"> </w:t>
      </w:r>
    </w:p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1</w:t>
      </w:r>
      <w:r w:rsidRPr="00B447F3">
        <w:rPr>
          <w:lang w:val="en"/>
        </w:rPr>
        <w:t xml:space="preserve">. </w:t>
      </w:r>
      <w:r w:rsidRPr="00B447F3">
        <w:t>The movement of free electrons towards the positive end.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2</w:t>
      </w:r>
      <w:r w:rsidRPr="00B447F3">
        <w:rPr>
          <w:lang w:val="en"/>
        </w:rPr>
        <w:t xml:space="preserve">. </w:t>
      </w:r>
      <w:r w:rsidRPr="00B447F3">
        <w:t>A current which flows first in one direction, then in the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3</w:t>
      </w:r>
      <w:r w:rsidRPr="00B447F3">
        <w:rPr>
          <w:lang w:val="en"/>
        </w:rPr>
        <w:t xml:space="preserve">. </w:t>
      </w:r>
      <w:r w:rsidRPr="00B447F3">
        <w:t>A current which flows in one direction only.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4</w:t>
      </w:r>
      <w:r w:rsidRPr="00B447F3">
        <w:rPr>
          <w:lang w:val="en"/>
        </w:rPr>
        <w:t xml:space="preserve">. </w:t>
      </w:r>
      <w:r w:rsidRPr="00B447F3">
        <w:t>A device which converts electrical energy into mechanical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 w:val="en"/>
        </w:rPr>
        <w:t>5</w:t>
      </w:r>
      <w:r w:rsidRPr="00B447F3">
        <w:rPr>
          <w:lang w:val="en"/>
        </w:rPr>
        <w:t xml:space="preserve">. </w:t>
      </w:r>
      <w:r w:rsidRPr="00B447F3">
        <w:t>A device which changes chemical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70E22">
        <w:tc>
          <w:tcPr>
            <w:tcW w:w="2322" w:type="dxa"/>
          </w:tcPr>
          <w:p w:rsidR="00143214" w:rsidRPr="00B447F3" w:rsidRDefault="00143214" w:rsidP="00937CC3">
            <w:pPr>
              <w:jc w:val="both"/>
            </w:pPr>
            <w:r w:rsidRPr="00B447F3">
              <w:t>A. Generator</w:t>
            </w:r>
          </w:p>
        </w:tc>
        <w:tc>
          <w:tcPr>
            <w:tcW w:w="2295" w:type="dxa"/>
          </w:tcPr>
          <w:p w:rsidR="00143214" w:rsidRPr="00143214" w:rsidRDefault="00143214" w:rsidP="00937CC3">
            <w:pPr>
              <w:jc w:val="both"/>
            </w:pPr>
            <w:r w:rsidRPr="00143214">
              <w:t>B. Battery</w:t>
            </w:r>
          </w:p>
        </w:tc>
        <w:tc>
          <w:tcPr>
            <w:tcW w:w="2306" w:type="dxa"/>
          </w:tcPr>
          <w:p w:rsidR="00143214" w:rsidRPr="00B447F3" w:rsidRDefault="00143214" w:rsidP="00937CC3">
            <w:pPr>
              <w:jc w:val="both"/>
            </w:pPr>
            <w:r w:rsidRPr="00B447F3">
              <w:t>C. Resistor</w:t>
            </w:r>
          </w:p>
        </w:tc>
        <w:tc>
          <w:tcPr>
            <w:tcW w:w="2320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Ammeter</w:t>
            </w:r>
          </w:p>
        </w:tc>
      </w:tr>
    </w:tbl>
    <w:p w:rsidR="00970E22" w:rsidRDefault="00970E22" w:rsidP="00970E22">
      <w:pPr>
        <w:jc w:val="both"/>
      </w:pPr>
      <w:r w:rsidRPr="00ED40EB">
        <w:t xml:space="preserve">For </w:t>
      </w:r>
      <w:hyperlink r:id="rId8" w:tooltip="Three-phase electric power" w:history="1">
        <w:r w:rsidRPr="00ED40EB">
          <w:t>three-phase power</w:t>
        </w:r>
      </w:hyperlink>
      <w:r w:rsidRPr="00ED40EB">
        <w:t xml:space="preserve">, </w:t>
      </w:r>
      <w:proofErr w:type="gramStart"/>
      <w:r>
        <w:t>…(</w:t>
      </w:r>
      <w:proofErr w:type="gramEnd"/>
      <w:r>
        <w:t>6)…</w:t>
      </w:r>
      <w:r w:rsidRPr="00ED40EB">
        <w:t xml:space="preserve"> separate single-phase transformers can be used, or all three phases can be connected to a single poly</w:t>
      </w:r>
      <w:r>
        <w:t xml:space="preserve"> </w:t>
      </w:r>
      <w:r w:rsidRPr="00ED40EB">
        <w:t xml:space="preserve">phase transformer. The three primary windings are connected together and the three </w:t>
      </w:r>
      <w:proofErr w:type="gramStart"/>
      <w:r>
        <w:t>…(</w:t>
      </w:r>
      <w:proofErr w:type="gramEnd"/>
      <w:r>
        <w:t>7)….</w:t>
      </w:r>
      <w:r w:rsidRPr="00ED40EB">
        <w:t xml:space="preserve"> windings are connected together. The most common co</w:t>
      </w:r>
      <w:r w:rsidR="00655A06">
        <w:t xml:space="preserve">nnections are Y-Δ, Δ-Y, Δ-Δ and </w:t>
      </w:r>
      <w:proofErr w:type="gramStart"/>
      <w:r>
        <w:t>…(</w:t>
      </w:r>
      <w:proofErr w:type="gramEnd"/>
      <w:r>
        <w:t>8)…</w:t>
      </w:r>
      <w:r w:rsidRPr="00ED40EB">
        <w:t xml:space="preserve">. A </w:t>
      </w:r>
      <w:hyperlink r:id="rId9" w:tooltip="Vector group" w:history="1">
        <w:r w:rsidRPr="00ED40EB">
          <w:t>vector group</w:t>
        </w:r>
      </w:hyperlink>
      <w:r w:rsidRPr="00ED40EB">
        <w:t xml:space="preserve"> indicates the configuration of the windings and the </w:t>
      </w:r>
      <w:hyperlink r:id="rId10" w:tooltip="Phase angle" w:history="1">
        <w:r w:rsidRPr="00ED40EB">
          <w:t>phase angle</w:t>
        </w:r>
      </w:hyperlink>
      <w:r w:rsidRPr="00ED40EB">
        <w:t xml:space="preserve"> difference between them. If a winding is connected to earth (grounded), the eart</w:t>
      </w:r>
      <w:bookmarkStart w:id="0" w:name="_GoBack"/>
      <w:bookmarkEnd w:id="0"/>
      <w:r w:rsidRPr="00ED40EB">
        <w:t xml:space="preserve">h connection point is usually the center point of a </w:t>
      </w:r>
      <w:proofErr w:type="gramStart"/>
      <w:r>
        <w:t>…(</w:t>
      </w:r>
      <w:proofErr w:type="gramEnd"/>
      <w:r w:rsidR="00655A06">
        <w:t>9</w:t>
      </w:r>
      <w:r>
        <w:t>)…</w:t>
      </w:r>
      <w:r w:rsidRPr="00ED40EB">
        <w:t xml:space="preserve"> winding. There are many possible configurations that may involve more or fewer than </w:t>
      </w:r>
      <w:proofErr w:type="gramStart"/>
      <w:r>
        <w:t>…(</w:t>
      </w:r>
      <w:proofErr w:type="gramEnd"/>
      <w:r w:rsidR="00655A06">
        <w:t>10</w:t>
      </w:r>
      <w:r>
        <w:t>)</w:t>
      </w:r>
      <w:r w:rsidR="00655A06">
        <w:t>…</w:t>
      </w:r>
      <w:r w:rsidRPr="00ED40EB">
        <w:t xml:space="preserve"> windings and various tap connections.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45"/>
        <w:gridCol w:w="2316"/>
        <w:gridCol w:w="2278"/>
        <w:gridCol w:w="2304"/>
      </w:tblGrid>
      <w:tr w:rsidR="00970E22" w:rsidRPr="00194F2A" w:rsidTr="00F47494">
        <w:tc>
          <w:tcPr>
            <w:tcW w:w="2526" w:type="dxa"/>
          </w:tcPr>
          <w:p w:rsidR="00970E22" w:rsidRPr="00194F2A" w:rsidRDefault="00970E22" w:rsidP="00970E22">
            <w:r w:rsidRPr="00970E22">
              <w:rPr>
                <w:b/>
              </w:rPr>
              <w:t>6</w:t>
            </w:r>
            <w:r w:rsidRPr="00194F2A">
              <w:t xml:space="preserve">. </w:t>
            </w:r>
            <w:r w:rsidRPr="00CC3F98">
              <w:t xml:space="preserve">A. </w:t>
            </w:r>
            <w:r>
              <w:t>two</w:t>
            </w:r>
          </w:p>
        </w:tc>
        <w:tc>
          <w:tcPr>
            <w:tcW w:w="2527" w:type="dxa"/>
          </w:tcPr>
          <w:p w:rsidR="00970E22" w:rsidRPr="00655A06" w:rsidRDefault="00970E22" w:rsidP="00970E22">
            <w:r w:rsidRPr="00655A06">
              <w:t xml:space="preserve">B. </w:t>
            </w:r>
            <w:r w:rsidRPr="00655A06">
              <w:t>three</w:t>
            </w:r>
          </w:p>
        </w:tc>
        <w:tc>
          <w:tcPr>
            <w:tcW w:w="2527" w:type="dxa"/>
          </w:tcPr>
          <w:p w:rsidR="00970E22" w:rsidRPr="00194F2A" w:rsidRDefault="00970E22" w:rsidP="00970E22">
            <w:r w:rsidRPr="00194F2A">
              <w:t xml:space="preserve">C. </w:t>
            </w:r>
            <w:r>
              <w:t>four</w:t>
            </w:r>
          </w:p>
        </w:tc>
        <w:tc>
          <w:tcPr>
            <w:tcW w:w="2527" w:type="dxa"/>
          </w:tcPr>
          <w:p w:rsidR="00970E22" w:rsidRPr="00194F2A" w:rsidRDefault="00970E22" w:rsidP="00970E22">
            <w:r w:rsidRPr="00194F2A">
              <w:t xml:space="preserve">D. </w:t>
            </w:r>
            <w:r>
              <w:t>five</w:t>
            </w:r>
          </w:p>
        </w:tc>
      </w:tr>
      <w:tr w:rsidR="00970E22" w:rsidRPr="00194F2A" w:rsidTr="00F47494">
        <w:tc>
          <w:tcPr>
            <w:tcW w:w="2526" w:type="dxa"/>
          </w:tcPr>
          <w:p w:rsidR="00970E22" w:rsidRPr="00194F2A" w:rsidRDefault="00970E22" w:rsidP="00F47494">
            <w:r w:rsidRPr="00970E22">
              <w:rPr>
                <w:b/>
              </w:rPr>
              <w:t>7</w:t>
            </w:r>
            <w:r w:rsidRPr="00194F2A">
              <w:t xml:space="preserve">. </w:t>
            </w:r>
            <w:r w:rsidRPr="00655A06">
              <w:t>A. secondary</w:t>
            </w:r>
          </w:p>
        </w:tc>
        <w:tc>
          <w:tcPr>
            <w:tcW w:w="2527" w:type="dxa"/>
          </w:tcPr>
          <w:p w:rsidR="00970E22" w:rsidRPr="00194F2A" w:rsidRDefault="00970E22" w:rsidP="00F47494">
            <w:r w:rsidRPr="00194F2A">
              <w:t xml:space="preserve">B. </w:t>
            </w:r>
            <w:r w:rsidRPr="00ED40EB">
              <w:t>primary</w:t>
            </w:r>
          </w:p>
        </w:tc>
        <w:tc>
          <w:tcPr>
            <w:tcW w:w="2527" w:type="dxa"/>
          </w:tcPr>
          <w:p w:rsidR="00970E22" w:rsidRPr="00CC3F98" w:rsidRDefault="00970E22" w:rsidP="00970E22">
            <w:r w:rsidRPr="00CC3F98">
              <w:t xml:space="preserve">C. </w:t>
            </w:r>
            <w:r>
              <w:t>first</w:t>
            </w:r>
          </w:p>
        </w:tc>
        <w:tc>
          <w:tcPr>
            <w:tcW w:w="2527" w:type="dxa"/>
          </w:tcPr>
          <w:p w:rsidR="00970E22" w:rsidRPr="00194F2A" w:rsidRDefault="00970E22" w:rsidP="00970E22">
            <w:r w:rsidRPr="00194F2A">
              <w:t xml:space="preserve">D. </w:t>
            </w:r>
            <w:r>
              <w:t>second</w:t>
            </w:r>
          </w:p>
        </w:tc>
      </w:tr>
      <w:tr w:rsidR="00970E22" w:rsidRPr="00194F2A" w:rsidTr="00F47494">
        <w:tc>
          <w:tcPr>
            <w:tcW w:w="2526" w:type="dxa"/>
          </w:tcPr>
          <w:p w:rsidR="00970E22" w:rsidRPr="00194F2A" w:rsidRDefault="00970E22" w:rsidP="00F47494">
            <w:r w:rsidRPr="00970E22">
              <w:rPr>
                <w:b/>
              </w:rPr>
              <w:t>8</w:t>
            </w:r>
            <w:r w:rsidRPr="00194F2A">
              <w:t xml:space="preserve">. A. </w:t>
            </w:r>
            <w:r w:rsidR="00655A06" w:rsidRPr="00ED40EB">
              <w:t>Y-Δ</w:t>
            </w:r>
          </w:p>
        </w:tc>
        <w:tc>
          <w:tcPr>
            <w:tcW w:w="2527" w:type="dxa"/>
          </w:tcPr>
          <w:p w:rsidR="00970E22" w:rsidRPr="00CC3F98" w:rsidRDefault="00970E22" w:rsidP="00F47494">
            <w:r w:rsidRPr="00CC3F98">
              <w:t xml:space="preserve">B. </w:t>
            </w:r>
            <w:r w:rsidR="00655A06" w:rsidRPr="00ED40EB">
              <w:t>Δ-Y</w:t>
            </w:r>
          </w:p>
        </w:tc>
        <w:tc>
          <w:tcPr>
            <w:tcW w:w="2527" w:type="dxa"/>
          </w:tcPr>
          <w:p w:rsidR="00970E22" w:rsidRPr="00194F2A" w:rsidRDefault="00970E22" w:rsidP="00F47494">
            <w:r w:rsidRPr="00194F2A">
              <w:t xml:space="preserve">C. </w:t>
            </w:r>
            <w:r w:rsidR="00655A06" w:rsidRPr="00ED40EB">
              <w:t>Δ-Δ</w:t>
            </w:r>
          </w:p>
        </w:tc>
        <w:tc>
          <w:tcPr>
            <w:tcW w:w="2527" w:type="dxa"/>
          </w:tcPr>
          <w:p w:rsidR="00970E22" w:rsidRPr="00655A06" w:rsidRDefault="00970E22" w:rsidP="00F47494">
            <w:r w:rsidRPr="00655A06">
              <w:t>D. Y-Y</w:t>
            </w:r>
          </w:p>
        </w:tc>
      </w:tr>
      <w:tr w:rsidR="00970E22" w:rsidRPr="00194F2A" w:rsidTr="00F47494">
        <w:tc>
          <w:tcPr>
            <w:tcW w:w="2526" w:type="dxa"/>
          </w:tcPr>
          <w:p w:rsidR="00970E22" w:rsidRPr="00194F2A" w:rsidRDefault="00970E22" w:rsidP="00F47494">
            <w:r w:rsidRPr="00970E22">
              <w:rPr>
                <w:b/>
              </w:rPr>
              <w:t>9</w:t>
            </w:r>
            <w:r w:rsidRPr="00194F2A">
              <w:t xml:space="preserve">. </w:t>
            </w:r>
            <w:r w:rsidRPr="00CC3F98">
              <w:t xml:space="preserve">A. </w:t>
            </w:r>
            <w:r w:rsidR="00655A06" w:rsidRPr="00ED40EB">
              <w:t>Δ-Δ</w:t>
            </w:r>
            <w:r w:rsidR="00655A06" w:rsidRPr="00ED40EB">
              <w:t xml:space="preserve"> </w:t>
            </w:r>
          </w:p>
        </w:tc>
        <w:tc>
          <w:tcPr>
            <w:tcW w:w="2527" w:type="dxa"/>
          </w:tcPr>
          <w:p w:rsidR="00970E22" w:rsidRPr="00194F2A" w:rsidRDefault="00970E22" w:rsidP="00F47494">
            <w:r w:rsidRPr="00194F2A">
              <w:t xml:space="preserve">B. </w:t>
            </w:r>
            <w:r w:rsidR="00655A06" w:rsidRPr="00ED40EB">
              <w:t>Δ</w:t>
            </w:r>
          </w:p>
        </w:tc>
        <w:tc>
          <w:tcPr>
            <w:tcW w:w="2527" w:type="dxa"/>
          </w:tcPr>
          <w:p w:rsidR="00970E22" w:rsidRPr="00655A06" w:rsidRDefault="00970E22" w:rsidP="00F47494">
            <w:r w:rsidRPr="00655A06">
              <w:t xml:space="preserve">C. </w:t>
            </w:r>
            <w:r w:rsidR="00655A06" w:rsidRPr="00655A06">
              <w:t>Y</w:t>
            </w:r>
          </w:p>
        </w:tc>
        <w:tc>
          <w:tcPr>
            <w:tcW w:w="2527" w:type="dxa"/>
          </w:tcPr>
          <w:p w:rsidR="00970E22" w:rsidRPr="00194F2A" w:rsidRDefault="00970E22" w:rsidP="00F47494">
            <w:r w:rsidRPr="00194F2A">
              <w:t xml:space="preserve">D. </w:t>
            </w:r>
            <w:r w:rsidR="00655A06" w:rsidRPr="00655A06">
              <w:t>Y-Y</w:t>
            </w:r>
          </w:p>
        </w:tc>
      </w:tr>
      <w:tr w:rsidR="00970E22" w:rsidRPr="00194F2A" w:rsidTr="00F47494">
        <w:tc>
          <w:tcPr>
            <w:tcW w:w="2526" w:type="dxa"/>
          </w:tcPr>
          <w:p w:rsidR="00970E22" w:rsidRPr="00194F2A" w:rsidRDefault="00970E22" w:rsidP="00655A06">
            <w:r w:rsidRPr="0095748A">
              <w:rPr>
                <w:b/>
              </w:rPr>
              <w:t>1</w:t>
            </w:r>
            <w:r>
              <w:rPr>
                <w:b/>
              </w:rPr>
              <w:t>0</w:t>
            </w:r>
            <w:r w:rsidRPr="00194F2A">
              <w:t xml:space="preserve">. </w:t>
            </w:r>
            <w:r w:rsidRPr="00CC3F98">
              <w:t xml:space="preserve">A. </w:t>
            </w:r>
            <w:r w:rsidR="00655A06">
              <w:t>two</w:t>
            </w:r>
          </w:p>
        </w:tc>
        <w:tc>
          <w:tcPr>
            <w:tcW w:w="2527" w:type="dxa"/>
          </w:tcPr>
          <w:p w:rsidR="00970E22" w:rsidRPr="00655A06" w:rsidRDefault="00970E22" w:rsidP="00F47494">
            <w:r w:rsidRPr="00655A06">
              <w:t xml:space="preserve">B. </w:t>
            </w:r>
            <w:r w:rsidR="00655A06" w:rsidRPr="00655A06">
              <w:t>six</w:t>
            </w:r>
          </w:p>
        </w:tc>
        <w:tc>
          <w:tcPr>
            <w:tcW w:w="2527" w:type="dxa"/>
          </w:tcPr>
          <w:p w:rsidR="00970E22" w:rsidRPr="00194F2A" w:rsidRDefault="00970E22" w:rsidP="00655A06">
            <w:r w:rsidRPr="00194F2A">
              <w:t xml:space="preserve">C. </w:t>
            </w:r>
            <w:r w:rsidR="00655A06">
              <w:t>eight</w:t>
            </w:r>
          </w:p>
        </w:tc>
        <w:tc>
          <w:tcPr>
            <w:tcW w:w="2527" w:type="dxa"/>
          </w:tcPr>
          <w:p w:rsidR="00970E22" w:rsidRPr="00194F2A" w:rsidRDefault="00970E22" w:rsidP="00655A06">
            <w:r w:rsidRPr="00194F2A">
              <w:t xml:space="preserve">D. </w:t>
            </w:r>
            <w:r w:rsidR="00655A06">
              <w:t>four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11</w:t>
      </w:r>
      <w:r w:rsidRPr="00B447F3">
        <w:rPr>
          <w:lang w:val="en"/>
        </w:rPr>
        <w:t xml:space="preserve">. </w:t>
      </w:r>
      <w:r w:rsidRPr="00B447F3">
        <w:t>Materials which are midway between conductors and insulators.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Conductors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Insulators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Semiconductors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All are correct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12</w:t>
      </w:r>
      <w:r w:rsidRPr="00B447F3">
        <w:rPr>
          <w:lang w:val="en"/>
        </w:rPr>
        <w:t xml:space="preserve">. </w:t>
      </w:r>
      <w:r w:rsidRPr="00B447F3">
        <w:t>A kind of load which changes electrical energy into light and heat.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lastRenderedPageBreak/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13</w:t>
      </w:r>
      <w:r w:rsidRPr="00B447F3">
        <w:rPr>
          <w:lang w:val="en"/>
        </w:rPr>
        <w:t xml:space="preserve">. </w:t>
      </w:r>
      <w:r w:rsidRPr="00B447F3">
        <w:t>An electric cell which converts sunlight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14</w:t>
      </w:r>
      <w:r w:rsidRPr="00B447F3">
        <w:rPr>
          <w:lang w:val="en"/>
        </w:rPr>
        <w:t xml:space="preserve">. </w:t>
      </w:r>
      <w:r w:rsidRPr="00B447F3"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15</w:t>
      </w:r>
      <w:r w:rsidRPr="00B447F3">
        <w:rPr>
          <w:lang w:val="en"/>
        </w:rPr>
        <w:t xml:space="preserve">. </w:t>
      </w:r>
      <w:r w:rsidRPr="00B447F3">
        <w:t>An instrument which measures light.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16</w:t>
      </w:r>
      <w:r w:rsidRPr="00B447F3">
        <w:rPr>
          <w:lang w:val="en"/>
        </w:rPr>
        <w:t xml:space="preserve">. </w:t>
      </w:r>
      <w:r w:rsidRPr="00B447F3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17</w:t>
      </w:r>
      <w:r w:rsidRPr="00B447F3">
        <w:rPr>
          <w:lang w:val="en"/>
        </w:rPr>
        <w:t xml:space="preserve">. </w:t>
      </w:r>
      <w:r w:rsidRPr="00B447F3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18</w:t>
      </w:r>
      <w:r w:rsidRPr="00B447F3">
        <w:rPr>
          <w:lang w:val="en"/>
        </w:rPr>
        <w:t xml:space="preserve">. </w:t>
      </w:r>
      <w:r w:rsidRPr="00B447F3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19</w:t>
      </w:r>
      <w:r w:rsidRPr="00B447F3">
        <w:rPr>
          <w:lang w:val="en"/>
        </w:rPr>
        <w:t xml:space="preserve">. </w:t>
      </w:r>
      <w:r w:rsidRPr="00B447F3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20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change AC voltages from small to large or from large </w:t>
      </w:r>
      <w:proofErr w:type="spellStart"/>
      <w:r w:rsidRPr="00B447F3">
        <w:t>to</w:t>
      </w:r>
      <w:proofErr w:type="spellEnd"/>
      <w:r w:rsidRPr="00B447F3">
        <w:t xml:space="preserve"> small.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 transformer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 w:val="en"/>
        </w:rPr>
      </w:pPr>
      <w:r w:rsidRPr="002B201F">
        <w:rPr>
          <w:b/>
          <w:lang w:val="en"/>
        </w:rPr>
        <w:t>21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22</w:t>
      </w:r>
      <w:r w:rsidRPr="00B447F3">
        <w:rPr>
          <w:lang w:val="en"/>
        </w:rPr>
        <w:t xml:space="preserve">. </w:t>
      </w:r>
      <w:proofErr w:type="gramStart"/>
      <w:r w:rsidRPr="00B447F3">
        <w:rPr>
          <w:spacing w:val="-1"/>
        </w:rPr>
        <w:t>It's</w:t>
      </w:r>
      <w:proofErr w:type="gramEnd"/>
      <w:r w:rsidRPr="00B447F3">
        <w:rPr>
          <w:spacing w:val="-1"/>
        </w:rPr>
        <w:t xml:space="preserve"> used to check the</w:t>
      </w:r>
      <w:r>
        <w:rPr>
          <w:spacing w:val="-1"/>
        </w:rPr>
        <w:t xml:space="preserve"> logic levels in the pins of ICs</w:t>
      </w:r>
      <w:r w:rsidRPr="00B447F3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23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24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4D67DE" w:rsidRDefault="00143214" w:rsidP="00143214">
      <w:pPr>
        <w:spacing w:before="120"/>
      </w:pPr>
      <w:r w:rsidRPr="002B201F">
        <w:rPr>
          <w:b/>
        </w:rPr>
        <w:t>25</w:t>
      </w:r>
      <w:r w:rsidRPr="004D67DE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143214" w:rsidRPr="004D67DE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2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B. 3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C. 4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D. 5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26</w:t>
      </w:r>
      <w:r w:rsidRPr="00B447F3">
        <w:rPr>
          <w:lang w:val="en"/>
        </w:rPr>
        <w:t xml:space="preserve">. </w:t>
      </w:r>
      <w:r w:rsidRPr="00B447F3">
        <w:t>It's used for protecting circuits from a surge in voltage</w:t>
      </w:r>
      <w:proofErr w:type="gramStart"/>
      <w:r w:rsidRPr="00B447F3">
        <w:t>..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 w:val="en"/>
        </w:rPr>
        <w:t>27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master down different recordings to make a master tape.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 mixer.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  <w:rPr>
          <w:b/>
          <w:lang w:val="vi-VN"/>
        </w:rPr>
      </w:pPr>
      <w:r w:rsidRPr="002B201F">
        <w:rPr>
          <w:b/>
          <w:lang w:val="en"/>
        </w:rPr>
        <w:t>28</w:t>
      </w:r>
      <w:r w:rsidRPr="00B447F3">
        <w:rPr>
          <w:lang w:val="en"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find buried metal.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29</w:t>
      </w:r>
      <w:r w:rsidRPr="00B447F3">
        <w:t>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</w:t>
            </w:r>
            <w:hyperlink r:id="rId11" w:tooltip="Residual-current device" w:history="1">
              <w:r w:rsidRPr="00143214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12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30</w:t>
      </w:r>
      <w:r w:rsidRPr="00B447F3">
        <w:t>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3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B. </w:t>
            </w:r>
            <w:hyperlink r:id="rId14" w:tooltip="ELCB" w:history="1">
              <w:r w:rsidRPr="00143214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31</w:t>
      </w:r>
      <w:r w:rsidRPr="00B447F3">
        <w:t>. ………</w:t>
      </w:r>
      <w:proofErr w:type="gramStart"/>
      <w:r w:rsidRPr="00B447F3">
        <w:t>.</w:t>
      </w:r>
      <w:proofErr w:type="gramEnd"/>
      <w:r w:rsidRPr="00B447F3">
        <w:fldChar w:fldCharType="begin"/>
      </w:r>
      <w:r w:rsidRPr="00B447F3">
        <w:instrText xml:space="preserve"> HYPERLINK "http://en.wikipedia.org/wiki/Overload" \o "Overload" </w:instrText>
      </w:r>
      <w:r w:rsidRPr="00B447F3">
        <w:fldChar w:fldCharType="separate"/>
      </w:r>
      <w:r w:rsidRPr="00B447F3">
        <w:t>overload</w:t>
      </w:r>
      <w:r w:rsidRPr="00B447F3">
        <w:fldChar w:fldCharType="end"/>
      </w:r>
      <w:r w:rsidRPr="00B447F3">
        <w:t xml:space="preserve"> or </w:t>
      </w:r>
      <w:hyperlink r:id="rId15" w:tooltip="Short circuit" w:history="1">
        <w:r w:rsidRPr="00B447F3">
          <w:t>short circuit</w:t>
        </w:r>
      </w:hyperlink>
      <w:r w:rsidRPr="00B447F3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6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17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autoSpaceDE w:val="0"/>
        <w:autoSpaceDN w:val="0"/>
        <w:adjustRightInd w:val="0"/>
      </w:pPr>
      <w:r w:rsidRPr="002B201F">
        <w:rPr>
          <w:b/>
        </w:rPr>
        <w:t>32</w:t>
      </w:r>
      <w:r w:rsidRPr="00B447F3">
        <w:t>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8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19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33</w:t>
      </w:r>
      <w:r w:rsidRPr="00B447F3">
        <w:t>. …………</w:t>
      </w:r>
      <w:r w:rsidRPr="00B447F3">
        <w:rPr>
          <w:lang w:val="vi-VN"/>
        </w:rPr>
        <w:t xml:space="preserve">is an </w:t>
      </w:r>
      <w:r w:rsidRPr="00B447F3">
        <w:fldChar w:fldCharType="begin"/>
      </w:r>
      <w:r w:rsidRPr="00B447F3">
        <w:instrText xml:space="preserve"> HYPERLINK "http://en.wikipedia.org/wiki/Electrical" \o "Electrical" </w:instrText>
      </w:r>
      <w:r w:rsidRPr="00B447F3">
        <w:fldChar w:fldCharType="separate"/>
      </w:r>
      <w:r w:rsidRPr="00B447F3">
        <w:rPr>
          <w:lang w:val="vi-VN"/>
        </w:rPr>
        <w:t>electrical</w:t>
      </w:r>
      <w:r w:rsidRPr="00B447F3">
        <w:rPr>
          <w:lang w:val="vi-VN"/>
        </w:rPr>
        <w:fldChar w:fldCharType="end"/>
      </w:r>
      <w:r w:rsidRPr="00B447F3">
        <w:rPr>
          <w:lang w:val="vi-VN"/>
        </w:rPr>
        <w:t xml:space="preserve"> device used for controlling</w:t>
      </w:r>
      <w:r w:rsidRPr="00B447F3">
        <w:t xml:space="preserve"> </w:t>
      </w:r>
      <w:r w:rsidRPr="00B447F3">
        <w:rPr>
          <w:lang w:val="vi-VN"/>
        </w:rPr>
        <w:t xml:space="preserve">power </w:t>
      </w:r>
      <w:proofErr w:type="gramStart"/>
      <w:r w:rsidRPr="00B447F3">
        <w:rPr>
          <w:lang w:val="vi-VN"/>
        </w:rPr>
        <w:t>flow</w:t>
      </w:r>
      <w:r w:rsidRPr="00B447F3"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lastRenderedPageBreak/>
              <w:t xml:space="preserve">A. </w:t>
            </w:r>
            <w:r w:rsidRPr="0014321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34</w:t>
      </w:r>
      <w:r w:rsidRPr="00B447F3">
        <w:t>. …………</w:t>
      </w:r>
      <w:r w:rsidRPr="00B447F3">
        <w:rPr>
          <w:lang w:val="vi-VN"/>
        </w:rPr>
        <w:t xml:space="preserve">is a </w:t>
      </w:r>
      <w:r w:rsidRPr="00B447F3">
        <w:fldChar w:fldCharType="begin"/>
      </w:r>
      <w:r w:rsidRPr="00B447F3">
        <w:instrText xml:space="preserve"> HYPERLINK "http://en.wikipedia.org/wiki/Device" \o "Device" </w:instrText>
      </w:r>
      <w:r w:rsidRPr="00B447F3">
        <w:fldChar w:fldCharType="separate"/>
      </w:r>
      <w:r w:rsidRPr="00B447F3">
        <w:rPr>
          <w:lang w:val="vi-VN"/>
        </w:rPr>
        <w:t>device</w:t>
      </w:r>
      <w:r w:rsidRPr="00B447F3">
        <w:rPr>
          <w:lang w:val="vi-VN"/>
        </w:rPr>
        <w:fldChar w:fldCharType="end"/>
      </w:r>
      <w:r w:rsidRPr="00B447F3">
        <w:rPr>
          <w:lang w:val="vi-VN"/>
        </w:rPr>
        <w:t xml:space="preserve"> used to encode a </w:t>
      </w:r>
      <w:r w:rsidRPr="00B447F3">
        <w:fldChar w:fldCharType="begin"/>
      </w:r>
      <w:r w:rsidRPr="00B447F3">
        <w:instrText xml:space="preserve"> HYPERLINK "http://en.wikipedia.org/wiki/Signal" \o "Signal" </w:instrText>
      </w:r>
      <w:r w:rsidRPr="00B447F3">
        <w:fldChar w:fldCharType="separate"/>
      </w:r>
      <w:proofErr w:type="gramStart"/>
      <w:r w:rsidRPr="00B447F3">
        <w:rPr>
          <w:lang w:val="vi-VN"/>
        </w:rPr>
        <w:t>signal</w:t>
      </w:r>
      <w:proofErr w:type="gramEnd"/>
      <w:r w:rsidRPr="00B447F3">
        <w:rPr>
          <w:lang w:val="vi-VN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</w:t>
            </w:r>
            <w:r w:rsidRPr="00143214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35</w:t>
      </w:r>
      <w:r w:rsidRPr="00B447F3">
        <w:t>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C. A </w:t>
            </w:r>
            <w:r w:rsidRPr="0014321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36</w:t>
      </w:r>
      <w:r w:rsidRPr="00B447F3">
        <w:t>. ………..</w:t>
      </w:r>
      <w:r w:rsidRPr="00B447F3">
        <w:rPr>
          <w:rStyle w:val="st"/>
        </w:rPr>
        <w:t xml:space="preserve">is an electric </w:t>
      </w:r>
      <w:r w:rsidRPr="00B447F3">
        <w:t>device</w:t>
      </w:r>
      <w:r w:rsidRPr="00B447F3">
        <w:rPr>
          <w:rStyle w:val="st"/>
        </w:rPr>
        <w:t xml:space="preserve"> that changes direct current to alternating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3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An inverter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hd w:val="clear" w:color="auto" w:fill="FFFFFF"/>
      </w:pPr>
      <w:r w:rsidRPr="002B201F">
        <w:rPr>
          <w:b/>
        </w:rPr>
        <w:t>37</w:t>
      </w:r>
      <w:r w:rsidRPr="00B447F3">
        <w:t xml:space="preserve">. ………..is an </w:t>
      </w:r>
      <w:hyperlink r:id="rId20" w:tooltip="Electricity" w:history="1">
        <w:r w:rsidRPr="00B447F3">
          <w:t>electrical</w:t>
        </w:r>
      </w:hyperlink>
      <w:r w:rsidRPr="00B447F3">
        <w:t xml:space="preserve"> </w:t>
      </w:r>
      <w:hyperlink r:id="rId21" w:tooltip="Switch" w:history="1">
        <w:r w:rsidRPr="00B447F3">
          <w:t>switch</w:t>
        </w:r>
      </w:hyperlink>
      <w:r w:rsidRPr="00B447F3">
        <w:t xml:space="preserve"> that periodically reverses the </w:t>
      </w:r>
      <w:hyperlink r:id="rId22" w:tooltip="Current (electricity)" w:history="1">
        <w:r w:rsidRPr="00B447F3">
          <w:t>current</w:t>
        </w:r>
      </w:hyperlink>
      <w:r w:rsidRPr="00B447F3">
        <w:t xml:space="preserve"> in an </w:t>
      </w:r>
      <w:hyperlink r:id="rId23" w:tooltip="Electric motor" w:history="1">
        <w:r w:rsidRPr="00B447F3">
          <w:t>electric motor</w:t>
        </w:r>
      </w:hyperlink>
      <w:r w:rsidRPr="00B447F3">
        <w:t xml:space="preserve"> or </w:t>
      </w:r>
      <w:hyperlink r:id="rId24" w:tooltip="Electrical generator" w:history="1">
        <w:r w:rsidRPr="00B447F3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283"/>
        <w:gridCol w:w="2355"/>
        <w:gridCol w:w="2313"/>
        <w:gridCol w:w="229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B. </w:t>
            </w:r>
            <w:proofErr w:type="spellStart"/>
            <w:r w:rsidRPr="00143214">
              <w:t>Commutator</w:t>
            </w:r>
            <w:proofErr w:type="spellEnd"/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</w:t>
            </w:r>
            <w:r w:rsidRPr="00B447F3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Moment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38</w:t>
      </w:r>
      <w:r w:rsidRPr="00B447F3">
        <w:t xml:space="preserve">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0"/>
        <w:gridCol w:w="2309"/>
        <w:gridCol w:w="2305"/>
        <w:gridCol w:w="2279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proofErr w:type="spellStart"/>
            <w:r w:rsidRPr="00B447F3">
              <w:t>Commutator</w:t>
            </w:r>
            <w:proofErr w:type="spellEnd"/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r w:rsidRPr="00B447F3">
              <w:rPr>
                <w:lang w:val="vi-VN"/>
              </w:rPr>
              <w:t xml:space="preserve"> </w:t>
            </w:r>
            <w:r w:rsidRPr="00B447F3">
              <w:t>C</w:t>
            </w:r>
            <w:r w:rsidRPr="00B447F3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Armature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I</w:t>
            </w:r>
            <w:r w:rsidRPr="00B447F3">
              <w:rPr>
                <w:lang w:val="vi-VN"/>
              </w:rPr>
              <w:t>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39</w:t>
      </w:r>
      <w:r w:rsidRPr="00B447F3">
        <w:t>. ………..can be thought of informally as "rotational force"</w:t>
      </w:r>
      <w:r w:rsidRPr="00B447F3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5"/>
        <w:gridCol w:w="2313"/>
        <w:gridCol w:w="2329"/>
        <w:gridCol w:w="2306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Torque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Moment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Armature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I</w:t>
            </w:r>
            <w:r w:rsidRPr="00B447F3">
              <w:rPr>
                <w:lang w:val="vi-VN"/>
              </w:rPr>
              <w:t>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40</w:t>
      </w:r>
      <w:r w:rsidRPr="00B447F3">
        <w:t xml:space="preserve">. </w:t>
      </w:r>
      <w:r w:rsidRPr="00B447F3">
        <w:rPr>
          <w:lang w:val="vi-VN"/>
        </w:rPr>
        <w:t>Alternating current is abbreviated to</w:t>
      </w:r>
      <w:r w:rsidRPr="00B447F3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2"/>
        <w:gridCol w:w="231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DC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B. AC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AD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CD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41</w:t>
      </w:r>
      <w:r w:rsidRPr="00B447F3">
        <w:t xml:space="preserve">. </w:t>
      </w:r>
      <w:r w:rsidRPr="00B447F3">
        <w:rPr>
          <w:lang w:val="vi-VN"/>
        </w:rPr>
        <w:t>Direct current is abbreviated to</w:t>
      </w:r>
      <w:r w:rsidRPr="00B447F3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5"/>
        <w:gridCol w:w="2305"/>
        <w:gridCol w:w="2305"/>
        <w:gridCol w:w="2328"/>
      </w:tblGrid>
      <w:tr w:rsidR="00143214" w:rsidRPr="00B447F3" w:rsidTr="00937CC3">
        <w:tc>
          <w:tcPr>
            <w:tcW w:w="2388" w:type="dxa"/>
          </w:tcPr>
          <w:p w:rsidR="00143214" w:rsidRPr="00B447F3" w:rsidRDefault="00143214" w:rsidP="00937CC3">
            <w:r w:rsidRPr="00B447F3">
              <w:t>A. AC</w:t>
            </w:r>
          </w:p>
        </w:tc>
        <w:tc>
          <w:tcPr>
            <w:tcW w:w="2388" w:type="dxa"/>
          </w:tcPr>
          <w:p w:rsidR="00143214" w:rsidRPr="00B447F3" w:rsidRDefault="00143214" w:rsidP="00937CC3">
            <w:r w:rsidRPr="00B447F3">
              <w:t>B. CD</w:t>
            </w:r>
          </w:p>
        </w:tc>
        <w:tc>
          <w:tcPr>
            <w:tcW w:w="2388" w:type="dxa"/>
          </w:tcPr>
          <w:p w:rsidR="00143214" w:rsidRPr="00143214" w:rsidRDefault="00143214" w:rsidP="00937CC3">
            <w:r w:rsidRPr="00143214">
              <w:t>C. DC</w:t>
            </w:r>
          </w:p>
        </w:tc>
        <w:tc>
          <w:tcPr>
            <w:tcW w:w="2412" w:type="dxa"/>
          </w:tcPr>
          <w:p w:rsidR="00143214" w:rsidRPr="00B447F3" w:rsidRDefault="00143214" w:rsidP="00937CC3">
            <w:r w:rsidRPr="00B447F3">
              <w:t>D. AD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42</w:t>
      </w:r>
      <w:r w:rsidRPr="00B447F3">
        <w:t>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2"/>
        <w:gridCol w:w="2326"/>
        <w:gridCol w:w="2321"/>
        <w:gridCol w:w="2284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 pin-out diagram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an inverter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 truth table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43</w:t>
      </w:r>
      <w:r w:rsidRPr="00B447F3">
        <w:t xml:space="preserve">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321"/>
        <w:gridCol w:w="2284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a pin-out diagram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an inverter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 truth table</w:t>
            </w:r>
          </w:p>
        </w:tc>
      </w:tr>
    </w:tbl>
    <w:p w:rsidR="00143214" w:rsidRPr="00B447F3" w:rsidRDefault="00143214" w:rsidP="00143214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2B201F">
        <w:rPr>
          <w:b/>
        </w:rPr>
        <w:t>44</w:t>
      </w:r>
      <w:r w:rsidRPr="00B447F3">
        <w:t>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a pin-out diagram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 truth table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an inverter</w:t>
            </w:r>
          </w:p>
        </w:tc>
      </w:tr>
    </w:tbl>
    <w:p w:rsidR="00143214" w:rsidRPr="00B447F3" w:rsidRDefault="00143214" w:rsidP="00143214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2B201F">
        <w:rPr>
          <w:b/>
        </w:rPr>
        <w:t>45</w:t>
      </w:r>
      <w:r w:rsidRPr="00B447F3">
        <w:t>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a pin-out diagram 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 truth table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an inverter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46</w:t>
      </w:r>
      <w:r w:rsidRPr="00B447F3">
        <w:t>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2436"/>
        <w:gridCol w:w="2246"/>
        <w:gridCol w:w="2325"/>
      </w:tblGrid>
      <w:tr w:rsidR="00143214" w:rsidRPr="00B447F3" w:rsidTr="00937CC3">
        <w:tc>
          <w:tcPr>
            <w:tcW w:w="2348" w:type="dxa"/>
          </w:tcPr>
          <w:p w:rsidR="00143214" w:rsidRPr="00B447F3" w:rsidRDefault="00143214" w:rsidP="00937CC3">
            <w:r w:rsidRPr="00B447F3">
              <w:t>A. logic gate</w:t>
            </w:r>
          </w:p>
        </w:tc>
        <w:tc>
          <w:tcPr>
            <w:tcW w:w="2471" w:type="dxa"/>
          </w:tcPr>
          <w:p w:rsidR="00143214" w:rsidRPr="00B447F3" w:rsidRDefault="00143214" w:rsidP="00937CC3">
            <w:pPr>
              <w:shd w:val="clear" w:color="auto" w:fill="FFFFFF"/>
              <w:ind w:left="360"/>
            </w:pPr>
            <w:r w:rsidRPr="00B447F3">
              <w:t>B. combinational</w:t>
            </w:r>
          </w:p>
        </w:tc>
        <w:tc>
          <w:tcPr>
            <w:tcW w:w="2354" w:type="dxa"/>
          </w:tcPr>
          <w:p w:rsidR="00143214" w:rsidRPr="00143214" w:rsidRDefault="00143214" w:rsidP="00937CC3">
            <w:r w:rsidRPr="00143214">
              <w:t>C. chip count</w:t>
            </w:r>
          </w:p>
        </w:tc>
        <w:tc>
          <w:tcPr>
            <w:tcW w:w="2403" w:type="dxa"/>
          </w:tcPr>
          <w:p w:rsidR="00143214" w:rsidRPr="00B447F3" w:rsidRDefault="00143214" w:rsidP="00937CC3">
            <w:r w:rsidRPr="00B447F3">
              <w:t>D. scale of integration</w:t>
            </w:r>
          </w:p>
        </w:tc>
      </w:tr>
    </w:tbl>
    <w:p w:rsidR="00143214" w:rsidRPr="00B447F3" w:rsidRDefault="00143214" w:rsidP="00143214">
      <w:pPr>
        <w:tabs>
          <w:tab w:val="left" w:pos="600"/>
        </w:tabs>
        <w:jc w:val="both"/>
      </w:pPr>
      <w:r w:rsidRPr="002B201F">
        <w:rPr>
          <w:b/>
        </w:rPr>
        <w:t>47</w:t>
      </w:r>
      <w:r w:rsidRPr="00B447F3">
        <w:t>…... ...</w:t>
      </w:r>
      <w:r w:rsidR="00A54660">
        <w:t>is (</w:t>
      </w:r>
      <w:r w:rsidRPr="00B447F3">
        <w:t>are</w:t>
      </w:r>
      <w:r w:rsidR="00A54660">
        <w:t>)</w:t>
      </w:r>
      <w:r w:rsidRPr="00B447F3"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9"/>
        <w:gridCol w:w="2396"/>
        <w:gridCol w:w="2298"/>
        <w:gridCol w:w="2290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Coal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Petroleum(oil)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Natural gas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All are correct</w:t>
            </w:r>
          </w:p>
        </w:tc>
      </w:tr>
    </w:tbl>
    <w:p w:rsidR="00143214" w:rsidRPr="00B447F3" w:rsidRDefault="00143214" w:rsidP="00143214">
      <w:pPr>
        <w:tabs>
          <w:tab w:val="left" w:pos="360"/>
        </w:tabs>
        <w:spacing w:before="120"/>
        <w:jc w:val="both"/>
      </w:pPr>
      <w:r w:rsidRPr="002B201F">
        <w:rPr>
          <w:b/>
        </w:rPr>
        <w:t>48</w:t>
      </w:r>
      <w:r w:rsidRPr="00B447F3">
        <w:t>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0"/>
        <w:gridCol w:w="2287"/>
        <w:gridCol w:w="2309"/>
        <w:gridCol w:w="2287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Geothermal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Nuclear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Pr="00B447F3" w:rsidRDefault="00143214" w:rsidP="00143214">
      <w:pPr>
        <w:tabs>
          <w:tab w:val="left" w:pos="600"/>
        </w:tabs>
        <w:spacing w:before="120"/>
        <w:jc w:val="both"/>
      </w:pPr>
      <w:r w:rsidRPr="002B201F">
        <w:rPr>
          <w:b/>
        </w:rPr>
        <w:t>49</w:t>
      </w:r>
      <w:r w:rsidRPr="00B447F3">
        <w:t>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5"/>
        <w:gridCol w:w="2362"/>
        <w:gridCol w:w="2309"/>
        <w:gridCol w:w="228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Geothermal power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Nuclear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50</w:t>
      </w:r>
      <w:r w:rsidRPr="00B447F3">
        <w:t>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62"/>
        <w:gridCol w:w="2287"/>
        <w:gridCol w:w="228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Nuclear power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Geothermal power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Default="00143214" w:rsidP="00143214">
      <w:pPr>
        <w:jc w:val="center"/>
        <w:rPr>
          <w:sz w:val="26"/>
          <w:szCs w:val="26"/>
        </w:rPr>
      </w:pPr>
    </w:p>
    <w:p w:rsidR="00143214" w:rsidRPr="002D7599" w:rsidRDefault="00143214" w:rsidP="00143214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</w:t>
      </w:r>
      <w:proofErr w:type="spellStart"/>
      <w:r w:rsidRPr="002D7599">
        <w:rPr>
          <w:sz w:val="26"/>
          <w:szCs w:val="26"/>
        </w:rPr>
        <w:t>Hết</w:t>
      </w:r>
      <w:proofErr w:type="spellEnd"/>
      <w:r w:rsidRPr="002D7599">
        <w:rPr>
          <w:sz w:val="26"/>
          <w:szCs w:val="26"/>
        </w:rPr>
        <w:t>_______</w:t>
      </w:r>
    </w:p>
    <w:p w:rsidR="00143214" w:rsidRDefault="00F74E1F" w:rsidP="00143214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143214" w:rsidRPr="002D7599">
        <w:rPr>
          <w:sz w:val="26"/>
          <w:szCs w:val="26"/>
        </w:rPr>
        <w:t>ĐƯỢC GIẢI THÍCH GÌ THÊM.</w:t>
      </w:r>
    </w:p>
    <w:p w:rsidR="00143214" w:rsidRDefault="00143214" w:rsidP="00143214">
      <w:pPr>
        <w:rPr>
          <w:b/>
          <w:sz w:val="26"/>
          <w:szCs w:val="26"/>
        </w:rPr>
      </w:pPr>
    </w:p>
    <w:p w:rsidR="00CE4BB9" w:rsidRPr="00143214" w:rsidRDefault="00143214" w:rsidP="00143214">
      <w:pPr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sectPr w:rsidR="00CE4BB9" w:rsidRPr="00143214" w:rsidSect="00143214">
      <w:footerReference w:type="default" r:id="rId25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0CB" w:rsidRDefault="008830CB">
      <w:r>
        <w:separator/>
      </w:r>
    </w:p>
  </w:endnote>
  <w:endnote w:type="continuationSeparator" w:id="0">
    <w:p w:rsidR="008830CB" w:rsidRDefault="0088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143214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001 -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A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372F" w:rsidRDefault="008830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0CB" w:rsidRDefault="008830CB">
      <w:r>
        <w:separator/>
      </w:r>
    </w:p>
  </w:footnote>
  <w:footnote w:type="continuationSeparator" w:id="0">
    <w:p w:rsidR="008830CB" w:rsidRDefault="00883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214"/>
    <w:rsid w:val="00143214"/>
    <w:rsid w:val="00655A06"/>
    <w:rsid w:val="007A2725"/>
    <w:rsid w:val="008830CB"/>
    <w:rsid w:val="00970E22"/>
    <w:rsid w:val="00A54660"/>
    <w:rsid w:val="00CE4BB9"/>
    <w:rsid w:val="00F7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3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3214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3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21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3214"/>
    <w:pPr>
      <w:ind w:left="720"/>
      <w:contextualSpacing/>
    </w:pPr>
  </w:style>
  <w:style w:type="character" w:customStyle="1" w:styleId="st">
    <w:name w:val="st"/>
    <w:basedOn w:val="DefaultParagraphFont"/>
    <w:rsid w:val="001432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3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3214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3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21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3214"/>
    <w:pPr>
      <w:ind w:left="720"/>
      <w:contextualSpacing/>
    </w:pPr>
  </w:style>
  <w:style w:type="character" w:customStyle="1" w:styleId="st">
    <w:name w:val="st"/>
    <w:basedOn w:val="DefaultParagraphFont"/>
    <w:rsid w:val="00143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Three-phase_electric_power" TargetMode="External"/><Relationship Id="rId13" Type="http://schemas.openxmlformats.org/officeDocument/2006/relationships/hyperlink" Target="http://en.wikipedia.org/wiki/Residual-current_device" TargetMode="External"/><Relationship Id="rId18" Type="http://schemas.openxmlformats.org/officeDocument/2006/relationships/hyperlink" Target="http://en.wikipedia.org/wiki/Residual-current_device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Switch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ELCB" TargetMode="External"/><Relationship Id="rId17" Type="http://schemas.openxmlformats.org/officeDocument/2006/relationships/hyperlink" Target="http://en.wikipedia.org/wiki/ELCB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Residual-current_device" TargetMode="External"/><Relationship Id="rId20" Type="http://schemas.openxmlformats.org/officeDocument/2006/relationships/hyperlink" Target="http://en.wikipedia.org/wiki/Electricity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Residual-current_device" TargetMode="External"/><Relationship Id="rId24" Type="http://schemas.openxmlformats.org/officeDocument/2006/relationships/hyperlink" Target="http://en.wikipedia.org/wiki/Electrical_generato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Short_circuit" TargetMode="External"/><Relationship Id="rId23" Type="http://schemas.openxmlformats.org/officeDocument/2006/relationships/hyperlink" Target="http://en.wikipedia.org/wiki/Electric_motor" TargetMode="External"/><Relationship Id="rId10" Type="http://schemas.openxmlformats.org/officeDocument/2006/relationships/hyperlink" Target="http://en.wikipedia.org/wiki/Phase_angle" TargetMode="External"/><Relationship Id="rId19" Type="http://schemas.openxmlformats.org/officeDocument/2006/relationships/hyperlink" Target="http://en.wikipedia.org/wiki/ELC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Vector_group" TargetMode="External"/><Relationship Id="rId14" Type="http://schemas.openxmlformats.org/officeDocument/2006/relationships/hyperlink" Target="http://en.wikipedia.org/wiki/ELCB" TargetMode="External"/><Relationship Id="rId22" Type="http://schemas.openxmlformats.org/officeDocument/2006/relationships/hyperlink" Target="http://en.wikipedia.org/wiki/Current_%28electricity%2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4294966482</TotalTime>
  <Pages>4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4</cp:revision>
  <dcterms:created xsi:type="dcterms:W3CDTF">2017-03-27T12:45:00Z</dcterms:created>
  <dcterms:modified xsi:type="dcterms:W3CDTF">2017-04-09T05:15:00Z</dcterms:modified>
</cp:coreProperties>
</file>